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BD" w:rsidRPr="00896AEC" w:rsidRDefault="003B1947" w:rsidP="00896AEC">
      <w:pPr>
        <w:jc w:val="both"/>
        <w:rPr>
          <w:rFonts w:ascii="Times New Roman" w:hAnsi="Times New Roman" w:cs="Times New Roman"/>
          <w:sz w:val="24"/>
          <w:szCs w:val="24"/>
        </w:rPr>
      </w:pPr>
      <w:r w:rsidRPr="00896AEC">
        <w:rPr>
          <w:rFonts w:ascii="Times New Roman" w:hAnsi="Times New Roman" w:cs="Times New Roman"/>
          <w:sz w:val="24"/>
          <w:szCs w:val="24"/>
        </w:rPr>
        <w:t>В марте  в школе были проведены мероприятия</w:t>
      </w:r>
      <w:r w:rsidR="00481BBD" w:rsidRPr="00896AEC"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="006A6FE2" w:rsidRPr="00896AEC">
        <w:rPr>
          <w:rFonts w:ascii="Times New Roman" w:hAnsi="Times New Roman" w:cs="Times New Roman"/>
          <w:sz w:val="24"/>
          <w:szCs w:val="24"/>
        </w:rPr>
        <w:t xml:space="preserve">  декады по профилактике правонарушений и формированию навыков ответственного, безопасного поведения  несовершеннолетних по следующим направлениям</w:t>
      </w:r>
      <w:r w:rsidR="00481BBD" w:rsidRPr="00896AEC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:rsidR="00481BBD" w:rsidRPr="00896AEC" w:rsidRDefault="00481BBD" w:rsidP="00896AEC">
      <w:pPr>
        <w:jc w:val="both"/>
        <w:rPr>
          <w:rFonts w:ascii="Times New Roman" w:hAnsi="Times New Roman" w:cs="Times New Roman"/>
          <w:sz w:val="24"/>
          <w:szCs w:val="24"/>
        </w:rPr>
      </w:pPr>
      <w:r w:rsidRPr="00896AEC">
        <w:rPr>
          <w:rFonts w:ascii="Times New Roman" w:hAnsi="Times New Roman" w:cs="Times New Roman"/>
          <w:sz w:val="24"/>
          <w:szCs w:val="24"/>
        </w:rPr>
        <w:t>- профилактика правонарушений несовершеннолетних (особенно, краж и  мелких хищений  из объектов торговой  сферы,  преступлений против собственности;</w:t>
      </w:r>
    </w:p>
    <w:p w:rsidR="006A6FE2" w:rsidRPr="00896AEC" w:rsidRDefault="00481BBD" w:rsidP="00896AEC">
      <w:pPr>
        <w:jc w:val="both"/>
        <w:rPr>
          <w:rFonts w:ascii="Times New Roman" w:hAnsi="Times New Roman" w:cs="Times New Roman"/>
          <w:sz w:val="24"/>
          <w:szCs w:val="24"/>
        </w:rPr>
      </w:pPr>
      <w:r w:rsidRPr="00896AEC">
        <w:rPr>
          <w:rFonts w:ascii="Times New Roman" w:hAnsi="Times New Roman" w:cs="Times New Roman"/>
          <w:sz w:val="24"/>
          <w:szCs w:val="24"/>
        </w:rPr>
        <w:t xml:space="preserve">- воспитание </w:t>
      </w:r>
      <w:r w:rsidR="006A6FE2" w:rsidRPr="00896AEC">
        <w:rPr>
          <w:rFonts w:ascii="Times New Roman" w:hAnsi="Times New Roman" w:cs="Times New Roman"/>
          <w:sz w:val="24"/>
          <w:szCs w:val="24"/>
        </w:rPr>
        <w:t>ответственного</w:t>
      </w:r>
      <w:r w:rsidR="00065A9D" w:rsidRPr="00896AEC">
        <w:rPr>
          <w:rFonts w:ascii="Times New Roman" w:hAnsi="Times New Roman" w:cs="Times New Roman"/>
          <w:sz w:val="24"/>
          <w:szCs w:val="24"/>
        </w:rPr>
        <w:t xml:space="preserve">, безопасного поведения </w:t>
      </w:r>
      <w:r w:rsidR="006A6FE2" w:rsidRPr="00896AE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proofErr w:type="gramStart"/>
      <w:r w:rsidR="006A6FE2" w:rsidRPr="00896AE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A6FE2" w:rsidRPr="00896AEC">
        <w:rPr>
          <w:rFonts w:ascii="Times New Roman" w:hAnsi="Times New Roman" w:cs="Times New Roman"/>
          <w:sz w:val="24"/>
          <w:szCs w:val="24"/>
        </w:rPr>
        <w:t>в быту, на природе, в городской среде);</w:t>
      </w:r>
    </w:p>
    <w:p w:rsidR="00481BBD" w:rsidRPr="00896AEC" w:rsidRDefault="006A6FE2" w:rsidP="00896AEC">
      <w:pPr>
        <w:jc w:val="both"/>
        <w:rPr>
          <w:rFonts w:ascii="Times New Roman" w:hAnsi="Times New Roman" w:cs="Times New Roman"/>
          <w:sz w:val="24"/>
          <w:szCs w:val="24"/>
        </w:rPr>
      </w:pPr>
      <w:r w:rsidRPr="00896AEC">
        <w:rPr>
          <w:rFonts w:ascii="Times New Roman" w:hAnsi="Times New Roman" w:cs="Times New Roman"/>
          <w:sz w:val="24"/>
          <w:szCs w:val="24"/>
        </w:rPr>
        <w:t>- профилактика агрессивного поведения  среди  несовершеннолетних, самовольных уходов из семей и образовательных организаций  с круглосуточным пребыванием детей.</w:t>
      </w:r>
    </w:p>
    <w:p w:rsidR="003B1947" w:rsidRPr="00896AEC" w:rsidRDefault="003B1947" w:rsidP="00896AEC">
      <w:pPr>
        <w:pStyle w:val="a3"/>
        <w:tabs>
          <w:tab w:val="clear" w:pos="4153"/>
          <w:tab w:val="left" w:pos="7371"/>
        </w:tabs>
        <w:jc w:val="both"/>
        <w:rPr>
          <w:sz w:val="24"/>
          <w:szCs w:val="24"/>
        </w:rPr>
      </w:pPr>
      <w:r w:rsidRPr="00896AEC">
        <w:rPr>
          <w:sz w:val="24"/>
          <w:szCs w:val="24"/>
        </w:rPr>
        <w:t xml:space="preserve">1. Профилактические беседы со специалистом ОДН и ЗП </w:t>
      </w:r>
      <w:proofErr w:type="spellStart"/>
      <w:r w:rsidRPr="00896AEC">
        <w:rPr>
          <w:sz w:val="24"/>
          <w:szCs w:val="24"/>
        </w:rPr>
        <w:t>Красноперекопского</w:t>
      </w:r>
      <w:proofErr w:type="spellEnd"/>
      <w:r w:rsidRPr="00896AEC">
        <w:rPr>
          <w:sz w:val="24"/>
          <w:szCs w:val="24"/>
        </w:rPr>
        <w:t xml:space="preserve"> района «Большие права маленького ребенка», работу проводил Ведущий специалист ОДН и ЗП </w:t>
      </w:r>
      <w:proofErr w:type="spellStart"/>
      <w:r w:rsidRPr="00896AEC">
        <w:rPr>
          <w:sz w:val="24"/>
          <w:szCs w:val="24"/>
        </w:rPr>
        <w:t>Красноперекопского</w:t>
      </w:r>
      <w:proofErr w:type="spellEnd"/>
      <w:r w:rsidRPr="00896AEC">
        <w:rPr>
          <w:sz w:val="24"/>
          <w:szCs w:val="24"/>
        </w:rPr>
        <w:t xml:space="preserve"> района </w:t>
      </w:r>
      <w:proofErr w:type="spellStart"/>
      <w:r w:rsidRPr="00896AEC">
        <w:rPr>
          <w:sz w:val="24"/>
          <w:szCs w:val="24"/>
        </w:rPr>
        <w:t>Бабикова</w:t>
      </w:r>
      <w:proofErr w:type="spellEnd"/>
      <w:r w:rsidRPr="00896AEC">
        <w:rPr>
          <w:sz w:val="24"/>
          <w:szCs w:val="24"/>
        </w:rPr>
        <w:t xml:space="preserve"> Т.М.</w:t>
      </w:r>
    </w:p>
    <w:p w:rsidR="003B1947" w:rsidRPr="00896AEC" w:rsidRDefault="003B1947" w:rsidP="00896AEC">
      <w:pPr>
        <w:pStyle w:val="a3"/>
        <w:tabs>
          <w:tab w:val="clear" w:pos="4153"/>
          <w:tab w:val="left" w:pos="7371"/>
        </w:tabs>
        <w:jc w:val="both"/>
        <w:rPr>
          <w:sz w:val="24"/>
          <w:szCs w:val="24"/>
        </w:rPr>
      </w:pPr>
    </w:p>
    <w:p w:rsidR="003B1947" w:rsidRPr="00896AEC" w:rsidRDefault="003B1947" w:rsidP="00896AEC">
      <w:pPr>
        <w:pStyle w:val="a3"/>
        <w:tabs>
          <w:tab w:val="clear" w:pos="4153"/>
          <w:tab w:val="left" w:pos="7371"/>
        </w:tabs>
        <w:jc w:val="both"/>
        <w:rPr>
          <w:sz w:val="24"/>
          <w:szCs w:val="24"/>
        </w:rPr>
      </w:pPr>
      <w:r w:rsidRPr="00896AEC">
        <w:rPr>
          <w:sz w:val="24"/>
          <w:szCs w:val="24"/>
        </w:rPr>
        <w:t>2. Совет профилактики, работу проводила инспектор ОДН ОУУП и ПДН «</w:t>
      </w:r>
      <w:proofErr w:type="spellStart"/>
      <w:r w:rsidRPr="00896AEC">
        <w:rPr>
          <w:sz w:val="24"/>
          <w:szCs w:val="24"/>
        </w:rPr>
        <w:t>Красноперекопский</w:t>
      </w:r>
      <w:proofErr w:type="spellEnd"/>
      <w:r w:rsidRPr="00896AEC">
        <w:rPr>
          <w:sz w:val="24"/>
          <w:szCs w:val="24"/>
        </w:rPr>
        <w:t xml:space="preserve">» УМВД России по г. Ярославлю </w:t>
      </w:r>
      <w:proofErr w:type="spellStart"/>
      <w:r w:rsidRPr="00896AEC">
        <w:rPr>
          <w:sz w:val="24"/>
          <w:szCs w:val="24"/>
        </w:rPr>
        <w:t>Левенец</w:t>
      </w:r>
      <w:proofErr w:type="spellEnd"/>
      <w:r w:rsidRPr="00896AEC">
        <w:rPr>
          <w:sz w:val="24"/>
          <w:szCs w:val="24"/>
        </w:rPr>
        <w:t xml:space="preserve"> С.А.</w:t>
      </w:r>
    </w:p>
    <w:p w:rsidR="003B1947" w:rsidRPr="00896AEC" w:rsidRDefault="003B1947" w:rsidP="00896AEC">
      <w:pPr>
        <w:pStyle w:val="a3"/>
        <w:tabs>
          <w:tab w:val="clear" w:pos="4153"/>
          <w:tab w:val="left" w:pos="7371"/>
        </w:tabs>
        <w:jc w:val="both"/>
        <w:rPr>
          <w:sz w:val="24"/>
          <w:szCs w:val="24"/>
        </w:rPr>
      </w:pPr>
    </w:p>
    <w:p w:rsidR="003B1947" w:rsidRPr="00896AEC" w:rsidRDefault="003B1947" w:rsidP="00896AEC">
      <w:pPr>
        <w:pStyle w:val="a3"/>
        <w:tabs>
          <w:tab w:val="clear" w:pos="4153"/>
          <w:tab w:val="left" w:pos="7371"/>
        </w:tabs>
        <w:jc w:val="both"/>
        <w:rPr>
          <w:sz w:val="24"/>
          <w:szCs w:val="24"/>
        </w:rPr>
      </w:pPr>
      <w:r w:rsidRPr="00896AEC">
        <w:rPr>
          <w:sz w:val="24"/>
          <w:szCs w:val="24"/>
        </w:rPr>
        <w:t>3.Родительские собрания (вопросы: случаи суицида, причины; кражи, административное наказание; безопасность детей на водных объектах в весенний период) с привлечением инспектор ОДН ОУУП и ПДН «</w:t>
      </w:r>
      <w:proofErr w:type="spellStart"/>
      <w:r w:rsidRPr="00896AEC">
        <w:rPr>
          <w:sz w:val="24"/>
          <w:szCs w:val="24"/>
        </w:rPr>
        <w:t>Красноперекопский</w:t>
      </w:r>
      <w:proofErr w:type="spellEnd"/>
      <w:r w:rsidRPr="00896AEC">
        <w:rPr>
          <w:sz w:val="24"/>
          <w:szCs w:val="24"/>
        </w:rPr>
        <w:t xml:space="preserve">» УМВД России по г. Ярославлю </w:t>
      </w:r>
      <w:proofErr w:type="spellStart"/>
      <w:r w:rsidRPr="00896AEC">
        <w:rPr>
          <w:sz w:val="24"/>
          <w:szCs w:val="24"/>
        </w:rPr>
        <w:t>Левенец</w:t>
      </w:r>
      <w:proofErr w:type="spellEnd"/>
      <w:r w:rsidRPr="00896AEC">
        <w:rPr>
          <w:sz w:val="24"/>
          <w:szCs w:val="24"/>
        </w:rPr>
        <w:t xml:space="preserve"> С.А.</w:t>
      </w:r>
    </w:p>
    <w:p w:rsidR="003B1947" w:rsidRPr="00896AEC" w:rsidRDefault="003B1947" w:rsidP="00896AEC">
      <w:pPr>
        <w:pStyle w:val="a3"/>
        <w:tabs>
          <w:tab w:val="left" w:pos="7371"/>
        </w:tabs>
        <w:jc w:val="both"/>
        <w:rPr>
          <w:sz w:val="24"/>
          <w:szCs w:val="24"/>
        </w:rPr>
      </w:pPr>
    </w:p>
    <w:p w:rsidR="00896AEC" w:rsidRPr="00896AEC" w:rsidRDefault="003B1947" w:rsidP="00896AEC">
      <w:pPr>
        <w:pStyle w:val="a3"/>
        <w:tabs>
          <w:tab w:val="left" w:pos="7371"/>
        </w:tabs>
        <w:jc w:val="both"/>
        <w:rPr>
          <w:sz w:val="24"/>
          <w:szCs w:val="24"/>
        </w:rPr>
      </w:pPr>
      <w:r w:rsidRPr="00896AEC">
        <w:rPr>
          <w:sz w:val="24"/>
          <w:szCs w:val="24"/>
        </w:rPr>
        <w:t xml:space="preserve"> 4. Профилактические беседы с инспектором  «Административная и уголовная ответственность за совершение противоправных действий» работу проводила инспектор ОДН ОУУП и ПДН «</w:t>
      </w:r>
      <w:proofErr w:type="spellStart"/>
      <w:r w:rsidRPr="00896AEC">
        <w:rPr>
          <w:sz w:val="24"/>
          <w:szCs w:val="24"/>
        </w:rPr>
        <w:t>Красноперекопский</w:t>
      </w:r>
      <w:proofErr w:type="spellEnd"/>
      <w:r w:rsidRPr="00896AEC">
        <w:rPr>
          <w:sz w:val="24"/>
          <w:szCs w:val="24"/>
        </w:rPr>
        <w:t xml:space="preserve">» УМВД России по г. Ярославлю </w:t>
      </w:r>
      <w:proofErr w:type="spellStart"/>
      <w:r w:rsidRPr="00896AEC">
        <w:rPr>
          <w:sz w:val="24"/>
          <w:szCs w:val="24"/>
        </w:rPr>
        <w:t>Левенец</w:t>
      </w:r>
      <w:proofErr w:type="spellEnd"/>
      <w:r w:rsidRPr="00896AEC">
        <w:rPr>
          <w:sz w:val="24"/>
          <w:szCs w:val="24"/>
        </w:rPr>
        <w:t xml:space="preserve"> С.А.</w:t>
      </w:r>
    </w:p>
    <w:p w:rsidR="00896AEC" w:rsidRPr="00896AEC" w:rsidRDefault="00896AEC" w:rsidP="00896AEC">
      <w:pPr>
        <w:pStyle w:val="a3"/>
        <w:tabs>
          <w:tab w:val="left" w:pos="7371"/>
        </w:tabs>
        <w:jc w:val="both"/>
        <w:rPr>
          <w:sz w:val="24"/>
          <w:szCs w:val="24"/>
        </w:rPr>
      </w:pPr>
    </w:p>
    <w:p w:rsidR="00896AEC" w:rsidRPr="00896AEC" w:rsidRDefault="00896AEC" w:rsidP="00896AEC">
      <w:pPr>
        <w:pStyle w:val="a3"/>
        <w:tabs>
          <w:tab w:val="left" w:pos="7371"/>
        </w:tabs>
        <w:jc w:val="both"/>
        <w:rPr>
          <w:b/>
          <w:sz w:val="24"/>
          <w:szCs w:val="24"/>
        </w:rPr>
      </w:pPr>
      <w:r w:rsidRPr="00896AEC">
        <w:rPr>
          <w:sz w:val="24"/>
          <w:szCs w:val="24"/>
        </w:rPr>
        <w:t xml:space="preserve">5. 16.03 состоялся Педагогический совет, на котором обсуждался </w:t>
      </w:r>
      <w:r w:rsidRPr="00896AEC">
        <w:rPr>
          <w:sz w:val="24"/>
          <w:szCs w:val="24"/>
        </w:rPr>
        <w:t>вопрос о профилактике с</w:t>
      </w:r>
      <w:r w:rsidRPr="00896AEC">
        <w:rPr>
          <w:sz w:val="24"/>
          <w:szCs w:val="24"/>
        </w:rPr>
        <w:t>уицида среди несовершеннолетних.</w:t>
      </w:r>
    </w:p>
    <w:p w:rsidR="003B1947" w:rsidRPr="00896AEC" w:rsidRDefault="003B1947" w:rsidP="00896AEC">
      <w:pPr>
        <w:pStyle w:val="a3"/>
        <w:tabs>
          <w:tab w:val="left" w:pos="7371"/>
        </w:tabs>
        <w:jc w:val="both"/>
        <w:rPr>
          <w:sz w:val="24"/>
          <w:szCs w:val="24"/>
        </w:rPr>
      </w:pPr>
    </w:p>
    <w:p w:rsidR="003B1947" w:rsidRPr="00896AEC" w:rsidRDefault="00896AEC" w:rsidP="00896AEC">
      <w:pPr>
        <w:pStyle w:val="a3"/>
        <w:tabs>
          <w:tab w:val="left" w:pos="7371"/>
        </w:tabs>
        <w:jc w:val="both"/>
        <w:rPr>
          <w:sz w:val="24"/>
          <w:szCs w:val="24"/>
        </w:rPr>
      </w:pPr>
      <w:r w:rsidRPr="00896AEC">
        <w:rPr>
          <w:sz w:val="24"/>
          <w:szCs w:val="24"/>
        </w:rPr>
        <w:t>6</w:t>
      </w:r>
      <w:r w:rsidR="003B1947" w:rsidRPr="00896AEC">
        <w:rPr>
          <w:sz w:val="24"/>
          <w:szCs w:val="24"/>
        </w:rPr>
        <w:t>. Классные часы</w:t>
      </w:r>
      <w:r w:rsidR="00481BBD" w:rsidRPr="00896AEC">
        <w:rPr>
          <w:sz w:val="24"/>
          <w:szCs w:val="24"/>
        </w:rPr>
        <w:t xml:space="preserve"> на тему: «Преступления против собственности», «Смертельные игры».</w:t>
      </w:r>
    </w:p>
    <w:p w:rsidR="00481BBD" w:rsidRPr="00896AEC" w:rsidRDefault="00481BBD" w:rsidP="00896AEC">
      <w:pPr>
        <w:pStyle w:val="a3"/>
        <w:tabs>
          <w:tab w:val="left" w:pos="7371"/>
        </w:tabs>
        <w:jc w:val="both"/>
        <w:rPr>
          <w:sz w:val="24"/>
          <w:szCs w:val="24"/>
        </w:rPr>
      </w:pPr>
    </w:p>
    <w:p w:rsidR="00481BBD" w:rsidRPr="00896AEC" w:rsidRDefault="00896AEC" w:rsidP="00896AEC">
      <w:pPr>
        <w:pStyle w:val="a3"/>
        <w:tabs>
          <w:tab w:val="left" w:pos="7371"/>
        </w:tabs>
        <w:jc w:val="both"/>
        <w:rPr>
          <w:sz w:val="24"/>
          <w:szCs w:val="24"/>
        </w:rPr>
      </w:pPr>
      <w:r w:rsidRPr="00896AEC">
        <w:rPr>
          <w:sz w:val="24"/>
          <w:szCs w:val="24"/>
        </w:rPr>
        <w:t>7</w:t>
      </w:r>
      <w:r w:rsidR="00481BBD" w:rsidRPr="00896AEC">
        <w:rPr>
          <w:sz w:val="24"/>
          <w:szCs w:val="24"/>
        </w:rPr>
        <w:t>. Профилактические беседы «Безопасное поведение в городской среде. Пешеход. Пассажир. Водитель. Наступление административной ответственности». Встреча с инспектором ГИБДД, демонстрация видеоматериалов на данную тематику, работу проводил</w:t>
      </w:r>
      <w:r w:rsidR="006A6FE2" w:rsidRPr="00896AEC">
        <w:rPr>
          <w:sz w:val="24"/>
          <w:szCs w:val="24"/>
        </w:rPr>
        <w:t>а</w:t>
      </w:r>
      <w:r w:rsidR="00481BBD" w:rsidRPr="00896AEC">
        <w:rPr>
          <w:sz w:val="24"/>
          <w:szCs w:val="24"/>
        </w:rPr>
        <w:t xml:space="preserve"> </w:t>
      </w:r>
      <w:proofErr w:type="spellStart"/>
      <w:r w:rsidR="00481BBD" w:rsidRPr="00896AEC">
        <w:rPr>
          <w:sz w:val="24"/>
          <w:szCs w:val="24"/>
        </w:rPr>
        <w:t>Сухар</w:t>
      </w:r>
      <w:proofErr w:type="spellEnd"/>
      <w:r w:rsidR="00481BBD" w:rsidRPr="00896AEC">
        <w:rPr>
          <w:sz w:val="24"/>
          <w:szCs w:val="24"/>
        </w:rPr>
        <w:t xml:space="preserve"> С.В. инспектор ГИБДД.</w:t>
      </w:r>
    </w:p>
    <w:p w:rsidR="006A6FE2" w:rsidRPr="00896AEC" w:rsidRDefault="006A6FE2" w:rsidP="00896AEC">
      <w:pPr>
        <w:pStyle w:val="a3"/>
        <w:tabs>
          <w:tab w:val="left" w:pos="7371"/>
        </w:tabs>
        <w:jc w:val="both"/>
        <w:rPr>
          <w:sz w:val="24"/>
          <w:szCs w:val="24"/>
        </w:rPr>
      </w:pPr>
    </w:p>
    <w:p w:rsidR="00481BBD" w:rsidRPr="00896AEC" w:rsidRDefault="00896AEC" w:rsidP="00896AEC">
      <w:pPr>
        <w:pStyle w:val="a3"/>
        <w:tabs>
          <w:tab w:val="left" w:pos="7371"/>
        </w:tabs>
        <w:jc w:val="both"/>
        <w:rPr>
          <w:sz w:val="24"/>
          <w:szCs w:val="24"/>
        </w:rPr>
      </w:pPr>
      <w:r w:rsidRPr="00896AEC">
        <w:rPr>
          <w:sz w:val="24"/>
          <w:szCs w:val="24"/>
        </w:rPr>
        <w:t>8</w:t>
      </w:r>
      <w:r w:rsidR="00481BBD" w:rsidRPr="00896AEC">
        <w:rPr>
          <w:sz w:val="24"/>
          <w:szCs w:val="24"/>
        </w:rPr>
        <w:t>. Посещение</w:t>
      </w:r>
      <w:r w:rsidR="006A6FE2" w:rsidRPr="00896AEC">
        <w:rPr>
          <w:sz w:val="24"/>
          <w:szCs w:val="24"/>
        </w:rPr>
        <w:t xml:space="preserve"> учащимися школы: 1-2 классы посетили   интеллектуальную</w:t>
      </w:r>
      <w:r w:rsidR="00481BBD" w:rsidRPr="00896AEC">
        <w:rPr>
          <w:sz w:val="24"/>
          <w:szCs w:val="24"/>
        </w:rPr>
        <w:t xml:space="preserve"> игр</w:t>
      </w:r>
      <w:r w:rsidR="006A6FE2" w:rsidRPr="00896AEC">
        <w:rPr>
          <w:sz w:val="24"/>
          <w:szCs w:val="24"/>
        </w:rPr>
        <w:t xml:space="preserve">у </w:t>
      </w:r>
      <w:r w:rsidR="00481BBD" w:rsidRPr="00896AEC">
        <w:rPr>
          <w:sz w:val="24"/>
          <w:szCs w:val="24"/>
        </w:rPr>
        <w:t xml:space="preserve"> «Воспитание ответственного, безопасного поведения детей в городской среде»,</w:t>
      </w:r>
      <w:r w:rsidR="006A6FE2" w:rsidRPr="00896AEC">
        <w:rPr>
          <w:sz w:val="24"/>
          <w:szCs w:val="24"/>
        </w:rPr>
        <w:t xml:space="preserve"> 4-7 классы приняли участие в игре</w:t>
      </w:r>
      <w:r w:rsidR="00481BBD" w:rsidRPr="00896AEC">
        <w:rPr>
          <w:sz w:val="24"/>
          <w:szCs w:val="24"/>
        </w:rPr>
        <w:t xml:space="preserve"> «Подросток и закон». </w:t>
      </w:r>
    </w:p>
    <w:p w:rsidR="00896AEC" w:rsidRPr="00896AEC" w:rsidRDefault="00896AEC" w:rsidP="00896AEC">
      <w:pPr>
        <w:pStyle w:val="a3"/>
        <w:tabs>
          <w:tab w:val="left" w:pos="7371"/>
        </w:tabs>
        <w:jc w:val="both"/>
        <w:rPr>
          <w:sz w:val="24"/>
          <w:szCs w:val="24"/>
        </w:rPr>
      </w:pPr>
    </w:p>
    <w:p w:rsidR="006A6FE2" w:rsidRPr="00896AEC" w:rsidRDefault="00896AEC" w:rsidP="00896AEC">
      <w:pPr>
        <w:pStyle w:val="a3"/>
        <w:tabs>
          <w:tab w:val="left" w:pos="7371"/>
        </w:tabs>
        <w:jc w:val="both"/>
        <w:rPr>
          <w:sz w:val="24"/>
          <w:szCs w:val="24"/>
        </w:rPr>
      </w:pPr>
      <w:r w:rsidRPr="00896AEC">
        <w:rPr>
          <w:sz w:val="24"/>
          <w:szCs w:val="24"/>
        </w:rPr>
        <w:t>9</w:t>
      </w:r>
      <w:r w:rsidR="006A6FE2" w:rsidRPr="00896AEC">
        <w:rPr>
          <w:sz w:val="24"/>
          <w:szCs w:val="24"/>
        </w:rPr>
        <w:t>. Команда учащихся 10 класса приняла участие в городской интеллектуальной игре «Я – гражданин России», в которой заняла 4 место.</w:t>
      </w:r>
    </w:p>
    <w:sectPr w:rsidR="006A6FE2" w:rsidRPr="0089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47"/>
    <w:rsid w:val="00065A9D"/>
    <w:rsid w:val="003B1947"/>
    <w:rsid w:val="00481BBD"/>
    <w:rsid w:val="006A6FE2"/>
    <w:rsid w:val="00896AEC"/>
    <w:rsid w:val="00A7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B19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B19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B19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B19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Борисовна</dc:creator>
  <cp:lastModifiedBy>Юлия Борисовна</cp:lastModifiedBy>
  <cp:revision>2</cp:revision>
  <dcterms:created xsi:type="dcterms:W3CDTF">2017-03-30T08:45:00Z</dcterms:created>
  <dcterms:modified xsi:type="dcterms:W3CDTF">2017-03-31T09:16:00Z</dcterms:modified>
</cp:coreProperties>
</file>